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05D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67B8A8D" wp14:editId="6C7F0EB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706E1" w14:textId="77777777" w:rsidR="00AB5916" w:rsidRPr="0053509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Nombre</w:t>
      </w:r>
      <w:r w:rsidR="00BA21B4" w:rsidRPr="00535093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535093" w:rsidRPr="00535093">
        <w:rPr>
          <w:rFonts w:ascii="Arial" w:hAnsi="Arial" w:cs="Arial"/>
          <w:bCs/>
          <w:color w:val="404040"/>
          <w:szCs w:val="24"/>
        </w:rPr>
        <w:t>BERNAL GONZALEZ MENDOZA.</w:t>
      </w:r>
    </w:p>
    <w:p w14:paraId="5FBFCB6A" w14:textId="77777777" w:rsidR="00983D3E" w:rsidRPr="0017454A" w:rsidRDefault="00AB5916" w:rsidP="00983D3E">
      <w:pPr>
        <w:tabs>
          <w:tab w:val="left" w:pos="56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Grado de Escolaridad</w:t>
      </w:r>
      <w:r w:rsidR="00535093" w:rsidRPr="00535093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535093" w:rsidRPr="00535093">
        <w:rPr>
          <w:rFonts w:ascii="Arial" w:hAnsi="Arial" w:cs="Arial"/>
          <w:bCs/>
          <w:color w:val="404040"/>
          <w:szCs w:val="24"/>
        </w:rPr>
        <w:t>Licenciatura</w:t>
      </w:r>
      <w:r w:rsidR="00983D3E">
        <w:rPr>
          <w:rFonts w:ascii="Arial" w:hAnsi="Arial" w:cs="Arial"/>
          <w:bCs/>
          <w:color w:val="404040"/>
          <w:szCs w:val="24"/>
        </w:rPr>
        <w:tab/>
      </w:r>
    </w:p>
    <w:p w14:paraId="5BEB8E01" w14:textId="77777777" w:rsidR="00AB5916" w:rsidRPr="005350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Cédula Profesional</w:t>
      </w:r>
      <w:r w:rsidR="00535093" w:rsidRPr="00535093">
        <w:rPr>
          <w:rFonts w:ascii="Arial" w:hAnsi="Arial" w:cs="Arial"/>
          <w:color w:val="404040"/>
          <w:szCs w:val="24"/>
        </w:rPr>
        <w:t>:</w:t>
      </w:r>
      <w:r w:rsidRPr="00535093">
        <w:rPr>
          <w:rFonts w:ascii="Arial" w:hAnsi="Arial" w:cs="Arial"/>
          <w:color w:val="404040"/>
          <w:szCs w:val="24"/>
        </w:rPr>
        <w:t xml:space="preserve"> </w:t>
      </w:r>
      <w:r w:rsidR="00535093" w:rsidRPr="00535093">
        <w:rPr>
          <w:rFonts w:ascii="Arial" w:hAnsi="Arial" w:cs="Arial"/>
          <w:color w:val="404040"/>
          <w:szCs w:val="24"/>
        </w:rPr>
        <w:t>510046</w:t>
      </w:r>
    </w:p>
    <w:p w14:paraId="76B396CC" w14:textId="77777777" w:rsidR="00AB5916" w:rsidRPr="005350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535093" w:rsidRPr="00535093">
        <w:rPr>
          <w:rFonts w:ascii="NeoSansPro-Bold" w:hAnsi="NeoSansPro-Bold" w:cs="NeoSansPro-Bold"/>
          <w:b/>
          <w:bCs/>
          <w:color w:val="404040"/>
          <w:szCs w:val="24"/>
        </w:rPr>
        <w:t xml:space="preserve">: </w:t>
      </w:r>
      <w:r w:rsidR="00535093" w:rsidRPr="00535093">
        <w:rPr>
          <w:rFonts w:ascii="Arial" w:hAnsi="Arial" w:cs="Arial"/>
          <w:bCs/>
          <w:color w:val="404040"/>
          <w:szCs w:val="24"/>
        </w:rPr>
        <w:t>2737340157</w:t>
      </w:r>
    </w:p>
    <w:p w14:paraId="62AD1987" w14:textId="10E112A3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535093">
        <w:rPr>
          <w:rFonts w:ascii="Arial" w:hAnsi="Arial" w:cs="Arial"/>
          <w:b/>
          <w:bCs/>
          <w:color w:val="404040"/>
          <w:szCs w:val="24"/>
        </w:rPr>
        <w:t>Electrónico</w:t>
      </w:r>
      <w:r w:rsidR="00535093" w:rsidRPr="00535093">
        <w:rPr>
          <w:rFonts w:ascii="Arial" w:hAnsi="Arial" w:cs="Arial"/>
          <w:b/>
          <w:bCs/>
          <w:color w:val="404040"/>
          <w:szCs w:val="24"/>
        </w:rPr>
        <w:t xml:space="preserve">: </w:t>
      </w:r>
    </w:p>
    <w:p w14:paraId="25B92EFB" w14:textId="77777777" w:rsidR="000E7281" w:rsidRPr="00535093" w:rsidRDefault="000E728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</w:p>
    <w:p w14:paraId="4C4C0BFB" w14:textId="77777777" w:rsidR="000E728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165B92F" wp14:editId="167E2D6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</w:t>
      </w:r>
    </w:p>
    <w:p w14:paraId="1C7469E3" w14:textId="77777777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Académica</w:t>
      </w:r>
    </w:p>
    <w:p w14:paraId="390EEACE" w14:textId="77777777" w:rsidR="00535093" w:rsidRPr="00535093" w:rsidRDefault="00421804" w:rsidP="00535093">
      <w:pPr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>
        <w:rPr>
          <w:rFonts w:ascii="Arial" w:hAnsi="Arial" w:cs="Arial"/>
          <w:bCs/>
          <w:color w:val="404040"/>
          <w:szCs w:val="24"/>
        </w:rPr>
        <w:t xml:space="preserve">Licenciado en Derecho por </w:t>
      </w:r>
      <w:r w:rsidR="00535093" w:rsidRPr="00535093">
        <w:rPr>
          <w:rFonts w:ascii="Arial" w:hAnsi="Arial" w:cs="Arial"/>
          <w:bCs/>
          <w:color w:val="404040"/>
          <w:szCs w:val="24"/>
        </w:rPr>
        <w:t xml:space="preserve">la Universidad </w:t>
      </w:r>
      <w:r>
        <w:rPr>
          <w:rFonts w:ascii="Arial" w:hAnsi="Arial" w:cs="Arial"/>
          <w:bCs/>
          <w:color w:val="404040"/>
          <w:szCs w:val="24"/>
        </w:rPr>
        <w:t xml:space="preserve">Nacional </w:t>
      </w:r>
      <w:r w:rsidR="00535093" w:rsidRPr="00535093">
        <w:rPr>
          <w:rFonts w:ascii="Arial" w:hAnsi="Arial" w:cs="Arial"/>
          <w:bCs/>
          <w:color w:val="404040"/>
          <w:szCs w:val="24"/>
        </w:rPr>
        <w:t>Autónoma de México, en el año de 197</w:t>
      </w:r>
      <w:r w:rsidR="008F2228">
        <w:rPr>
          <w:rFonts w:ascii="Arial" w:hAnsi="Arial" w:cs="Arial"/>
          <w:bCs/>
          <w:color w:val="404040"/>
          <w:szCs w:val="24"/>
        </w:rPr>
        <w:t>8</w:t>
      </w:r>
      <w:r w:rsidR="00535093" w:rsidRPr="00535093">
        <w:rPr>
          <w:rFonts w:ascii="Arial" w:hAnsi="Arial" w:cs="Arial"/>
          <w:bCs/>
          <w:color w:val="404040"/>
          <w:szCs w:val="24"/>
        </w:rPr>
        <w:t>.</w:t>
      </w:r>
    </w:p>
    <w:p w14:paraId="0C52A34D" w14:textId="77777777" w:rsidR="00535093" w:rsidRDefault="00535093" w:rsidP="00535093">
      <w:pPr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Titulado a través de la tesis: Recursos en el Derecho Mexicano del Trabajo a la Luz de la Teoría Integral.</w:t>
      </w:r>
    </w:p>
    <w:p w14:paraId="594F78DE" w14:textId="77777777" w:rsidR="000E7281" w:rsidRPr="00535093" w:rsidRDefault="000E7281" w:rsidP="00535093">
      <w:pPr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</w:p>
    <w:p w14:paraId="58DCC9D1" w14:textId="77777777" w:rsidR="000E728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A0560F" wp14:editId="7F12332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14:paraId="293749B8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rayectoria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Profesional</w:t>
      </w:r>
    </w:p>
    <w:p w14:paraId="4913D5CF" w14:textId="77777777"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Municipal en Texistepec, Ver. (15 de junio 2001 a octubre de 2001)</w:t>
      </w:r>
    </w:p>
    <w:p w14:paraId="18FE485C" w14:textId="77777777"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Investigador en el Municipio de las Choapas, Ver. (octubre del 2001 a mayo de 2003)</w:t>
      </w:r>
    </w:p>
    <w:p w14:paraId="6E2AA2F2" w14:textId="77777777"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Investigador en el Municipio de Jesús Carranza, Ver. (junio de 2003 a mayo de 2006).</w:t>
      </w:r>
    </w:p>
    <w:p w14:paraId="74BA2096" w14:textId="77777777"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2do.</w:t>
      </w:r>
      <w:r>
        <w:rPr>
          <w:rFonts w:ascii="Arial" w:hAnsi="Arial" w:cs="Arial"/>
          <w:bCs/>
          <w:color w:val="404040"/>
          <w:szCs w:val="24"/>
        </w:rPr>
        <w:t>,</w:t>
      </w:r>
      <w:r w:rsidRPr="00535093">
        <w:rPr>
          <w:rFonts w:ascii="Arial" w:hAnsi="Arial" w:cs="Arial"/>
          <w:bCs/>
          <w:color w:val="404040"/>
          <w:szCs w:val="24"/>
        </w:rPr>
        <w:t xml:space="preserve"> del Ministerio Público Especializado en Responsabilidad Juvenil y de Conciliación en la Ciudad de Veracruz, Veracruz. (mayo 2006 a junio de 2011)</w:t>
      </w:r>
    </w:p>
    <w:p w14:paraId="2381124E" w14:textId="77777777" w:rsid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Agente del Ministerio Publico Auxiliar del Subprocurador Regional de Justicia, Zona Centro-Veracruz (junio 2011 a </w:t>
      </w:r>
      <w:r w:rsidR="00B8792E">
        <w:rPr>
          <w:rFonts w:ascii="Arial" w:hAnsi="Arial" w:cs="Arial"/>
          <w:bCs/>
          <w:color w:val="404040"/>
          <w:szCs w:val="24"/>
        </w:rPr>
        <w:t>19 de mayo del 2013</w:t>
      </w:r>
      <w:r w:rsidRPr="00535093">
        <w:rPr>
          <w:rFonts w:ascii="Arial" w:hAnsi="Arial" w:cs="Arial"/>
          <w:bCs/>
          <w:color w:val="404040"/>
          <w:szCs w:val="24"/>
        </w:rPr>
        <w:t>).</w:t>
      </w:r>
    </w:p>
    <w:p w14:paraId="29A7FEE6" w14:textId="77777777" w:rsidR="00983D3E" w:rsidRDefault="000256E1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>
        <w:rPr>
          <w:rFonts w:ascii="Arial" w:hAnsi="Arial" w:cs="Arial"/>
          <w:bCs/>
          <w:color w:val="404040"/>
          <w:szCs w:val="24"/>
        </w:rPr>
        <w:t>Agente Del Ministerio Público Investigador, Encargado Del Despacho De La Agencia Cuarta Del Ministerio Público Investigador, En Veracruz, Veracruz (20 de mayo del 2013 al 15 de septiembre de 2014</w:t>
      </w:r>
      <w:r w:rsidR="004F639C">
        <w:rPr>
          <w:rFonts w:ascii="Arial" w:hAnsi="Arial" w:cs="Arial"/>
          <w:bCs/>
          <w:color w:val="404040"/>
          <w:szCs w:val="24"/>
        </w:rPr>
        <w:t>)</w:t>
      </w:r>
    </w:p>
    <w:p w14:paraId="2CEA78C0" w14:textId="77777777" w:rsidR="00535093" w:rsidRPr="00983D3E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983D3E">
        <w:rPr>
          <w:rFonts w:ascii="Arial" w:hAnsi="Arial" w:cs="Arial"/>
          <w:bCs/>
          <w:color w:val="404040"/>
          <w:szCs w:val="24"/>
        </w:rPr>
        <w:t>Agente del Ministerio Público Especializado en Responsabilidad Juvenil y de Conciliación en Huatusco, Veracruz. (</w:t>
      </w:r>
      <w:r w:rsidR="00983D3E">
        <w:rPr>
          <w:rFonts w:ascii="Arial" w:hAnsi="Arial" w:cs="Arial"/>
          <w:bCs/>
          <w:color w:val="404040"/>
          <w:szCs w:val="24"/>
        </w:rPr>
        <w:t xml:space="preserve">septiembre del 2014 a </w:t>
      </w:r>
      <w:r w:rsidRPr="00983D3E">
        <w:rPr>
          <w:rFonts w:ascii="Arial" w:hAnsi="Arial" w:cs="Arial"/>
          <w:bCs/>
          <w:color w:val="404040"/>
          <w:szCs w:val="24"/>
        </w:rPr>
        <w:t>mayo de 2015).</w:t>
      </w:r>
    </w:p>
    <w:p w14:paraId="3A272442" w14:textId="77777777" w:rsidR="008F2228" w:rsidRDefault="00535093" w:rsidP="008F222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Fiscal 2do. En Delitos Diversos, adscrito a la Unidad Integral de procuración de Justicia del Distrito XIII, con cabecera en Huatusco, </w:t>
      </w:r>
      <w:r w:rsidR="008F2228" w:rsidRPr="00535093">
        <w:rPr>
          <w:rFonts w:ascii="Arial" w:hAnsi="Arial" w:cs="Arial"/>
          <w:bCs/>
          <w:color w:val="404040"/>
          <w:szCs w:val="24"/>
        </w:rPr>
        <w:t xml:space="preserve">Veracruz. (Mayo De 2015 </w:t>
      </w:r>
      <w:r w:rsidR="008F2228">
        <w:rPr>
          <w:rFonts w:ascii="Arial" w:hAnsi="Arial" w:cs="Arial"/>
          <w:bCs/>
          <w:color w:val="404040"/>
          <w:szCs w:val="24"/>
        </w:rPr>
        <w:t>A 08 De Septiembre De 2016</w:t>
      </w:r>
      <w:r w:rsidR="008F2228" w:rsidRPr="00535093">
        <w:rPr>
          <w:rFonts w:ascii="Arial" w:hAnsi="Arial" w:cs="Arial"/>
          <w:bCs/>
          <w:color w:val="404040"/>
          <w:szCs w:val="24"/>
        </w:rPr>
        <w:t>)</w:t>
      </w:r>
    </w:p>
    <w:p w14:paraId="0AA6CEE6" w14:textId="77777777" w:rsidR="00B63EB5" w:rsidRDefault="008F2228" w:rsidP="008F222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8F2228">
        <w:rPr>
          <w:rFonts w:ascii="Arial" w:hAnsi="Arial" w:cs="Arial"/>
          <w:bCs/>
          <w:color w:val="404040"/>
          <w:szCs w:val="24"/>
        </w:rPr>
        <w:t xml:space="preserve">Fiscal Primero </w:t>
      </w:r>
      <w:r w:rsidR="00B63EB5">
        <w:rPr>
          <w:rFonts w:ascii="Arial" w:hAnsi="Arial" w:cs="Arial"/>
          <w:bCs/>
          <w:color w:val="404040"/>
          <w:szCs w:val="24"/>
        </w:rPr>
        <w:t xml:space="preserve">orientador en la unidad </w:t>
      </w:r>
      <w:r w:rsidRPr="008F2228">
        <w:rPr>
          <w:rFonts w:ascii="Arial" w:hAnsi="Arial" w:cs="Arial"/>
          <w:bCs/>
          <w:color w:val="404040"/>
          <w:szCs w:val="24"/>
        </w:rPr>
        <w:t xml:space="preserve">Atención Temprana Del XIII </w:t>
      </w:r>
      <w:r>
        <w:rPr>
          <w:rFonts w:ascii="Arial" w:hAnsi="Arial" w:cs="Arial"/>
          <w:bCs/>
          <w:color w:val="404040"/>
          <w:szCs w:val="24"/>
        </w:rPr>
        <w:t xml:space="preserve">Distrito Judicial En Huatusco, Veracruz. </w:t>
      </w:r>
      <w:r w:rsidR="00B63EB5">
        <w:rPr>
          <w:rFonts w:ascii="Arial" w:hAnsi="Arial" w:cs="Arial"/>
          <w:bCs/>
          <w:color w:val="404040"/>
          <w:szCs w:val="24"/>
        </w:rPr>
        <w:t>(09 de septiembre del 2016 a 22 de julio del 2024)</w:t>
      </w:r>
    </w:p>
    <w:p w14:paraId="3C5BF5A4" w14:textId="77777777" w:rsidR="00B63EB5" w:rsidRDefault="00B63EB5" w:rsidP="0017454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8F2228">
        <w:rPr>
          <w:rFonts w:ascii="Arial" w:hAnsi="Arial" w:cs="Arial"/>
          <w:bCs/>
          <w:color w:val="404040"/>
          <w:szCs w:val="24"/>
        </w:rPr>
        <w:t xml:space="preserve">Fiscal Primero De Atención Temprana En La Unidad De Atención Temprana Del XIII </w:t>
      </w:r>
      <w:r>
        <w:rPr>
          <w:rFonts w:ascii="Arial" w:hAnsi="Arial" w:cs="Arial"/>
          <w:bCs/>
          <w:color w:val="404040"/>
          <w:szCs w:val="24"/>
        </w:rPr>
        <w:t xml:space="preserve">Distrito Judicial En Huatusco, Veracruz. </w:t>
      </w:r>
      <w:r w:rsidR="0017454A">
        <w:rPr>
          <w:rFonts w:ascii="Arial" w:hAnsi="Arial" w:cs="Arial"/>
          <w:bCs/>
          <w:color w:val="404040"/>
          <w:szCs w:val="24"/>
        </w:rPr>
        <w:t>(nombramiento vigente a la presente fecha)</w:t>
      </w:r>
    </w:p>
    <w:p w14:paraId="2EEB753D" w14:textId="77777777" w:rsidR="000E7281" w:rsidRPr="0017454A" w:rsidRDefault="000E7281" w:rsidP="000E7281">
      <w:pPr>
        <w:pStyle w:val="Prrafodelista"/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</w:p>
    <w:p w14:paraId="19FD64C7" w14:textId="77777777" w:rsidR="00AB5916" w:rsidRPr="000E7281" w:rsidRDefault="00BA21B4" w:rsidP="000E7281">
      <w:pPr>
        <w:pStyle w:val="Prrafodelista"/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lang w:eastAsia="es-MX"/>
        </w:rPr>
        <w:drawing>
          <wp:inline distT="0" distB="0" distL="0" distR="0" wp14:anchorId="784201E3" wp14:editId="174F643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F2228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</w:t>
      </w:r>
      <w:r w:rsidR="00AB5916" w:rsidRPr="000E7281">
        <w:rPr>
          <w:rFonts w:ascii="NeoSansPro-Bold" w:hAnsi="NeoSansPro-Bold" w:cs="NeoSansPro-Bold"/>
          <w:b/>
          <w:bCs/>
          <w:color w:val="FFFFFF"/>
          <w:sz w:val="24"/>
          <w:szCs w:val="24"/>
        </w:rPr>
        <w:t>imiento</w:t>
      </w:r>
    </w:p>
    <w:p w14:paraId="290FE1F0" w14:textId="77777777" w:rsidR="006B643A" w:rsidRPr="00535093" w:rsidRDefault="00535093" w:rsidP="00AB5916">
      <w:pPr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Derecho Penal, Constitucional, Civil, Amparo, Administrativo, Mercanti</w:t>
      </w:r>
      <w:r w:rsidR="00EF4456">
        <w:rPr>
          <w:rFonts w:ascii="Arial" w:hAnsi="Arial" w:cs="Arial"/>
          <w:bCs/>
          <w:color w:val="404040"/>
          <w:szCs w:val="24"/>
        </w:rPr>
        <w:t xml:space="preserve">l, Laboral y </w:t>
      </w:r>
      <w:r w:rsidRPr="00535093">
        <w:rPr>
          <w:rFonts w:ascii="Arial" w:hAnsi="Arial" w:cs="Arial"/>
          <w:bCs/>
          <w:color w:val="404040"/>
          <w:szCs w:val="24"/>
        </w:rPr>
        <w:t xml:space="preserve">Agrario. </w:t>
      </w:r>
    </w:p>
    <w:p w14:paraId="615B7E24" w14:textId="77777777" w:rsidR="00535093" w:rsidRPr="00535093" w:rsidRDefault="00535093" w:rsidP="00AB5916">
      <w:pPr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Huatusco, Veracruz a </w:t>
      </w:r>
      <w:r w:rsidR="008E14A4">
        <w:rPr>
          <w:rFonts w:ascii="Arial" w:hAnsi="Arial" w:cs="Arial"/>
          <w:bCs/>
          <w:color w:val="404040"/>
          <w:szCs w:val="24"/>
        </w:rPr>
        <w:t>16 de septiembre de 2024</w:t>
      </w:r>
      <w:r w:rsidRPr="00535093">
        <w:rPr>
          <w:rFonts w:ascii="Arial" w:hAnsi="Arial" w:cs="Arial"/>
          <w:bCs/>
          <w:color w:val="404040"/>
          <w:szCs w:val="24"/>
        </w:rPr>
        <w:t>.</w:t>
      </w:r>
    </w:p>
    <w:p w14:paraId="0E030FA3" w14:textId="77777777" w:rsidR="006F4705" w:rsidRPr="00535093" w:rsidRDefault="006F4705">
      <w:pPr>
        <w:rPr>
          <w:rFonts w:ascii="Arial" w:hAnsi="Arial" w:cs="Arial"/>
          <w:bCs/>
          <w:color w:val="404040"/>
          <w:szCs w:val="24"/>
        </w:rPr>
      </w:pPr>
    </w:p>
    <w:sectPr w:rsidR="006F4705" w:rsidRPr="00535093" w:rsidSect="0017454A">
      <w:headerReference w:type="default" r:id="rId11"/>
      <w:footerReference w:type="default" r:id="rId12"/>
      <w:pgSz w:w="12247" w:h="19278" w:code="292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B173" w14:textId="77777777" w:rsidR="00C0795E" w:rsidRDefault="00C0795E" w:rsidP="00AB5916">
      <w:pPr>
        <w:spacing w:after="0" w:line="240" w:lineRule="auto"/>
      </w:pPr>
      <w:r>
        <w:separator/>
      </w:r>
    </w:p>
  </w:endnote>
  <w:endnote w:type="continuationSeparator" w:id="0">
    <w:p w14:paraId="5516277F" w14:textId="77777777" w:rsidR="00C0795E" w:rsidRDefault="00C079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6BA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692125" wp14:editId="512978F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9538" w14:textId="77777777" w:rsidR="00C0795E" w:rsidRDefault="00C0795E" w:rsidP="00AB5916">
      <w:pPr>
        <w:spacing w:after="0" w:line="240" w:lineRule="auto"/>
      </w:pPr>
      <w:r>
        <w:separator/>
      </w:r>
    </w:p>
  </w:footnote>
  <w:footnote w:type="continuationSeparator" w:id="0">
    <w:p w14:paraId="20041343" w14:textId="77777777" w:rsidR="00C0795E" w:rsidRDefault="00C079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9B49" w14:textId="451F8351" w:rsidR="00AB5916" w:rsidRDefault="0087479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07C9941" wp14:editId="7393A384">
          <wp:simplePos x="0" y="0"/>
          <wp:positionH relativeFrom="column">
            <wp:posOffset>-1409065</wp:posOffset>
          </wp:positionH>
          <wp:positionV relativeFrom="paragraph">
            <wp:posOffset>-87630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823"/>
    <w:multiLevelType w:val="hybridMultilevel"/>
    <w:tmpl w:val="168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F4F"/>
    <w:multiLevelType w:val="hybridMultilevel"/>
    <w:tmpl w:val="3594D184"/>
    <w:lvl w:ilvl="0" w:tplc="60FC3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34E0"/>
    <w:multiLevelType w:val="hybridMultilevel"/>
    <w:tmpl w:val="B7360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256E1"/>
    <w:rsid w:val="00035E4E"/>
    <w:rsid w:val="0005169D"/>
    <w:rsid w:val="00076A27"/>
    <w:rsid w:val="000D5363"/>
    <w:rsid w:val="000E2580"/>
    <w:rsid w:val="000E7281"/>
    <w:rsid w:val="0017454A"/>
    <w:rsid w:val="00196774"/>
    <w:rsid w:val="001D780E"/>
    <w:rsid w:val="00247088"/>
    <w:rsid w:val="00304E91"/>
    <w:rsid w:val="003E7CE6"/>
    <w:rsid w:val="00401218"/>
    <w:rsid w:val="00421804"/>
    <w:rsid w:val="00446339"/>
    <w:rsid w:val="00462C41"/>
    <w:rsid w:val="004A1170"/>
    <w:rsid w:val="004B257E"/>
    <w:rsid w:val="004B2D6E"/>
    <w:rsid w:val="004E4FFA"/>
    <w:rsid w:val="004F639C"/>
    <w:rsid w:val="00535093"/>
    <w:rsid w:val="005502F5"/>
    <w:rsid w:val="005A32B3"/>
    <w:rsid w:val="00600D12"/>
    <w:rsid w:val="006B643A"/>
    <w:rsid w:val="006C2CDA"/>
    <w:rsid w:val="006F4705"/>
    <w:rsid w:val="00723B67"/>
    <w:rsid w:val="00726727"/>
    <w:rsid w:val="00785C57"/>
    <w:rsid w:val="007F60D6"/>
    <w:rsid w:val="008108A2"/>
    <w:rsid w:val="00846235"/>
    <w:rsid w:val="008732AE"/>
    <w:rsid w:val="00874790"/>
    <w:rsid w:val="008E14A4"/>
    <w:rsid w:val="008F2228"/>
    <w:rsid w:val="00983D3E"/>
    <w:rsid w:val="00A66637"/>
    <w:rsid w:val="00AB5916"/>
    <w:rsid w:val="00B02CA8"/>
    <w:rsid w:val="00B55469"/>
    <w:rsid w:val="00B63EB5"/>
    <w:rsid w:val="00B8792E"/>
    <w:rsid w:val="00BA21B4"/>
    <w:rsid w:val="00BB2BF2"/>
    <w:rsid w:val="00C0210E"/>
    <w:rsid w:val="00C03127"/>
    <w:rsid w:val="00C0795E"/>
    <w:rsid w:val="00C27592"/>
    <w:rsid w:val="00C603E2"/>
    <w:rsid w:val="00C82AA6"/>
    <w:rsid w:val="00CE7F12"/>
    <w:rsid w:val="00D03386"/>
    <w:rsid w:val="00DB2FA1"/>
    <w:rsid w:val="00DE2E01"/>
    <w:rsid w:val="00E71AD8"/>
    <w:rsid w:val="00EA5918"/>
    <w:rsid w:val="00EF445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6F404"/>
  <w15:docId w15:val="{3CE565BB-9F35-40B2-9024-EC59898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5093"/>
    <w:pPr>
      <w:spacing w:after="160" w:line="25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75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5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5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5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59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82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2024-09-16T15:18:00Z</cp:lastPrinted>
  <dcterms:created xsi:type="dcterms:W3CDTF">2024-10-01T00:27:00Z</dcterms:created>
  <dcterms:modified xsi:type="dcterms:W3CDTF">2024-10-01T00:29:00Z</dcterms:modified>
</cp:coreProperties>
</file>